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Spec="center" w:tblpY="1"/>
        <w:tblOverlap w:val="never"/>
        <w:tblW w:w="14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98"/>
        <w:gridCol w:w="774"/>
        <w:gridCol w:w="799"/>
        <w:gridCol w:w="538"/>
        <w:gridCol w:w="536"/>
        <w:gridCol w:w="726"/>
        <w:gridCol w:w="638"/>
        <w:gridCol w:w="513"/>
        <w:gridCol w:w="675"/>
        <w:gridCol w:w="501"/>
        <w:gridCol w:w="550"/>
        <w:gridCol w:w="588"/>
        <w:gridCol w:w="538"/>
        <w:gridCol w:w="1416"/>
        <w:gridCol w:w="688"/>
        <w:gridCol w:w="1261"/>
        <w:gridCol w:w="696"/>
        <w:gridCol w:w="1760"/>
      </w:tblGrid>
      <w:tr w14:paraId="31B0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45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88A97">
            <w:pPr>
              <w:tabs>
                <w:tab w:val="left" w:pos="477"/>
                <w:tab w:val="center" w:pos="7211"/>
              </w:tabs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ab/>
            </w:r>
            <w:bookmarkStart w:id="0" w:name="_GoBack"/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2026年</w:t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汨罗市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委</w:t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社会工作部公开选调工作人员职位表</w:t>
            </w:r>
            <w:bookmarkEnd w:id="0"/>
          </w:p>
        </w:tc>
      </w:tr>
      <w:tr w14:paraId="4242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 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选调单 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职位名 称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职位性质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选调计划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报考人员身份要求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基层工作年限要求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政治面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貌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最高年龄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最低学历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其他招录条件及说明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选调方式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成绩合成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（分数保留至小数点后两位）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递补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初审地址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 w14:paraId="12C3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汨罗市委社会工作部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汨罗市委社会工作部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文字</w:t>
            </w:r>
          </w:p>
          <w:p w14:paraId="7954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公务员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公务员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或参公人员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中共党员或预备党员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B77B3D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有较强的文字</w:t>
            </w:r>
          </w:p>
          <w:p w14:paraId="2DB399DB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综合能力，能</w:t>
            </w:r>
          </w:p>
          <w:p w14:paraId="4E7FE9F6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熟练使用办公</w:t>
            </w:r>
          </w:p>
          <w:p w14:paraId="1D6D6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软件</w:t>
            </w:r>
            <w:r>
              <w:rPr>
                <w:rFonts w:hint="eastAsia" w:ascii="Times New Roman" w:hAnsi="Times New Roman" w:eastAsia="新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按面试分数从高到低排序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82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汨罗市委社会工作部（建设中路市委大楼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楼东侧）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13974052575</w:t>
            </w:r>
          </w:p>
        </w:tc>
      </w:tr>
    </w:tbl>
    <w:p w14:paraId="189AED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B26A5"/>
    <w:rsid w:val="052B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2026-04-08T08:29:00Z</dcterms:created>
  <dc:creator>周亮</dc:creator>
  <cp:lastModifiedBy>周亮</cp:lastModifiedBy>
  <dcterms:modified xsi:type="dcterms:W3CDTF">2026-04-08T08:30:34Z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FFC9D0E003DD43829E11AE816A82E19D_11</vt:lpwstr>
  </property>
  <property fmtid="{D5CDD505-2E9C-101B-9397-08002B2CF9AE}" pid="4" name="KSOTemplateDocerSaveRecord">
    <vt:lpwstr>eyJoZGlkIjoiYjMxZWE1ZjQ0N2E0ZWZlY2ExZjNmMjg3NDU3NjIyZjQiLCJ1c2VySWQiOiIxMTU0MDMyMDI5In0=</vt:lpwstr>
  </property>
</Properties>
</file>